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57D" w:rsidRDefault="004370D9">
      <w:pPr>
        <w:sectPr w:rsidR="00A3657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05FC0" wp14:editId="142634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370D9" w:rsidRPr="004370D9" w:rsidRDefault="004370D9" w:rsidP="004370D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370D9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Yv9b5SgCAABdBAAADgAAAAAAAAAAAAAAAAAuAgAAZHJzL2Uyb0RvYy54bWxQ&#10;SwECLQAUAAYACAAAACEAS4kmzdYAAAAFAQAADwAAAAAAAAAAAAAAAACCBAAAZHJzL2Rvd25yZXYu&#10;eG1sUEsFBgAAAAAEAAQA8wAAAIUFAAAAAA==&#10;" filled="f" stroked="f">
                <v:fill o:detectmouseclick="t"/>
                <v:textbox style="mso-fit-shape-to-text:t">
                  <w:txbxContent>
                    <w:p w:rsidR="004370D9" w:rsidRPr="004370D9" w:rsidRDefault="004370D9" w:rsidP="004370D9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370D9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D1910" w:rsidRPr="004D1910" w:rsidRDefault="004D1910" w:rsidP="004D1910">
      <w:pPr>
        <w:keepNext/>
        <w:framePr w:dropCap="drop" w:lines="4" w:wrap="around" w:vAnchor="text" w:hAnchor="text"/>
        <w:shd w:val="thinHorzStripe" w:color="auto" w:fill="auto"/>
        <w:spacing w:after="0" w:line="930" w:lineRule="exact"/>
        <w:textAlignment w:val="baseline"/>
        <w:rPr>
          <w:rFonts w:cstheme="minorHAnsi"/>
          <w:b/>
          <w:color w:val="EEECE1" w:themeColor="background2"/>
          <w:position w:val="-8"/>
          <w:sz w:val="123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4D1910">
        <w:rPr>
          <w:rFonts w:cstheme="minorHAnsi"/>
          <w:position w:val="-8"/>
          <w:sz w:val="123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N</w:t>
      </w:r>
    </w:p>
    <w:p w:rsidR="004D1910" w:rsidRPr="001353CF" w:rsidRDefault="004D1910" w:rsidP="001353CF">
      <w:pPr>
        <w:keepNext/>
        <w:framePr w:dropCap="drop" w:lines="2" w:w="706" w:h="691" w:hRule="exact" w:wrap="around" w:vAnchor="text" w:hAnchor="page" w:x="4741" w:y="1141"/>
        <w:shd w:val="horzStripe" w:color="auto" w:fill="auto"/>
        <w:spacing w:after="0" w:line="690" w:lineRule="exact"/>
        <w:textAlignment w:val="baseline"/>
        <w:rPr>
          <w:rFonts w:cstheme="minorHAnsi"/>
          <w:sz w:val="76"/>
        </w:rPr>
      </w:pPr>
      <w:r w:rsidRPr="001353CF">
        <w:rPr>
          <w:rFonts w:cstheme="minorHAnsi"/>
          <w:sz w:val="76"/>
        </w:rPr>
        <w:t>C</w:t>
      </w:r>
    </w:p>
    <w:p w:rsidR="00C4603C" w:rsidRDefault="00C4603C">
      <w:r w:rsidRPr="004D1910">
        <w:rPr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am Cực </w:t>
      </w:r>
      <w:r>
        <w:t>là hoang mạng lớn nhất thế giới, 98% lục địa này bị bao phủ bởi</w:t>
      </w:r>
      <w:r w:rsidR="005D2A9C">
        <w:t xml:space="preserve"> </w:t>
      </w:r>
      <w:r>
        <w:t xml:space="preserve"> lớp băng dày ít nhất</w:t>
      </w:r>
      <w:r w:rsidR="005D2A9C">
        <w:t xml:space="preserve"> </w:t>
      </w:r>
      <w:r>
        <w:t xml:space="preserve"> 1,9km</w:t>
      </w:r>
      <w:r w:rsidRPr="004D1910">
        <w:rPr>
          <w:b/>
          <w:u w:val="dotDash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. Có nơi dày 3,5km.</w:t>
      </w:r>
      <w:r>
        <w:t xml:space="preserve"> Trong khi đó , ở Bắc Cực , lớp băng lạnh này chỉ dày 2m đến 4m. Ước tính, nếu toàn bộ băng ở</w:t>
      </w:r>
      <w:r w:rsidR="00630DE6">
        <w:t xml:space="preserve"> châ</w:t>
      </w:r>
      <w:bookmarkStart w:id="0" w:name="_GoBack"/>
      <w:bookmarkEnd w:id="0"/>
      <w:r>
        <w:t xml:space="preserve">u </w:t>
      </w:r>
      <w:r>
        <w:lastRenderedPageBreak/>
        <w:t>Nam cực tan hết thì mực nước biến trên thế giới sẽ dâng cao khoảng 70m, nhấn chìm khoảng 2,2 triệu km2 diện tích đất liền.</w:t>
      </w:r>
    </w:p>
    <w:p w:rsidR="001F1A1D" w:rsidRDefault="00C4603C">
      <w: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4D1910">
        <w:rPr>
          <w:u w:val="dash"/>
        </w:rPr>
        <w:t>90% lượng nước ngọt trên Trái Đất</w:t>
      </w:r>
      <w:r>
        <w:t xml:space="preserve"> tập trung ở châu Nam Cực</w:t>
      </w:r>
      <w:r w:rsidR="001F1A1D">
        <w:t xml:space="preserve">  </w:t>
      </w:r>
    </w:p>
    <w:p w:rsidR="001F1A1D" w:rsidRDefault="000B2C61">
      <w:pPr>
        <w:sectPr w:rsidR="001F1A1D" w:rsidSect="004D1910">
          <w:type w:val="continuous"/>
          <w:pgSz w:w="12240" w:h="15840"/>
          <w:pgMar w:top="1440" w:right="1440" w:bottom="1440" w:left="1440" w:header="720" w:footer="72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num="2" w:sep="1" w:space="720" w:equalWidth="0">
            <w:col w:w="2640" w:space="720"/>
            <w:col w:w="6000"/>
          </w:cols>
          <w:docGrid w:linePitch="360"/>
        </w:sectPr>
      </w:pPr>
      <w:r>
        <w:t xml:space="preserve">                 </w:t>
      </w:r>
      <w:r w:rsidR="001F1A1D">
        <w:t>(Theo http://www.ngaynay.vn)</w:t>
      </w:r>
    </w:p>
    <w:p w:rsidR="00C4603C" w:rsidRDefault="00C460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0"/>
        <w:gridCol w:w="3660"/>
        <w:gridCol w:w="1095"/>
        <w:gridCol w:w="3231"/>
      </w:tblGrid>
      <w:tr w:rsidR="00A27985" w:rsidTr="008D1897">
        <w:trPr>
          <w:trHeight w:val="332"/>
        </w:trPr>
        <w:tc>
          <w:tcPr>
            <w:tcW w:w="9576" w:type="dxa"/>
            <w:gridSpan w:val="4"/>
          </w:tcPr>
          <w:p w:rsidR="00A27985" w:rsidRPr="008D1897" w:rsidRDefault="00A27985" w:rsidP="008D1897">
            <w:pPr>
              <w:jc w:val="center"/>
              <w:rPr>
                <w:color w:val="0D0D0D" w:themeColor="text1" w:themeTint="F2"/>
                <w:sz w:val="40"/>
                <w:szCs w:val="40"/>
              </w:rPr>
            </w:pPr>
            <w:r w:rsidRPr="008D1897">
              <w:rPr>
                <w:color w:val="0D0D0D" w:themeColor="text1" w:themeTint="F2"/>
                <w:sz w:val="40"/>
                <w:szCs w:val="40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</w:rPr>
              <w:t>FAXTRANM</w:t>
            </w:r>
            <w:r w:rsidR="001353CF" w:rsidRPr="008D1897">
              <w:rPr>
                <w:color w:val="0D0D0D" w:themeColor="text1" w:themeTint="F2"/>
                <w:sz w:val="40"/>
                <w:szCs w:val="40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</w:rPr>
              <w:t>ISION FORM</w:t>
            </w:r>
          </w:p>
        </w:tc>
      </w:tr>
      <w:tr w:rsidR="00A27985" w:rsidTr="008D1897">
        <w:trPr>
          <w:trHeight w:val="170"/>
        </w:trPr>
        <w:tc>
          <w:tcPr>
            <w:tcW w:w="9576" w:type="dxa"/>
            <w:gridSpan w:val="4"/>
          </w:tcPr>
          <w:p w:rsidR="00A27985" w:rsidRDefault="001353CF">
            <w:r>
              <w:t>Fax No: 8:808-12345                                                                                         Mr.Nguyễn Việt</w:t>
            </w:r>
          </w:p>
        </w:tc>
      </w:tr>
      <w:tr w:rsidR="001353CF" w:rsidTr="00E64CEC">
        <w:trPr>
          <w:cantSplit/>
          <w:trHeight w:val="1134"/>
        </w:trPr>
        <w:tc>
          <w:tcPr>
            <w:tcW w:w="1590" w:type="dxa"/>
            <w:textDirection w:val="btLr"/>
          </w:tcPr>
          <w:p w:rsidR="00E64CEC" w:rsidRDefault="00E64CEC" w:rsidP="00E64CEC">
            <w:pPr>
              <w:ind w:left="113" w:right="113"/>
              <w:jc w:val="center"/>
            </w:pPr>
          </w:p>
          <w:p w:rsidR="00E64CEC" w:rsidRDefault="00E64CEC" w:rsidP="00E64CEC">
            <w:pPr>
              <w:ind w:left="113" w:right="113"/>
              <w:jc w:val="center"/>
            </w:pPr>
          </w:p>
          <w:p w:rsidR="001353CF" w:rsidRDefault="00E64CEC" w:rsidP="00E64CEC">
            <w:pPr>
              <w:ind w:left="113" w:right="113"/>
              <w:jc w:val="center"/>
            </w:pPr>
            <w:r>
              <w:t>From</w:t>
            </w:r>
          </w:p>
        </w:tc>
        <w:tc>
          <w:tcPr>
            <w:tcW w:w="3660" w:type="dxa"/>
          </w:tcPr>
          <w:p w:rsidR="001353CF" w:rsidRDefault="001353CF">
            <w:r>
              <w:t>Fax No: 8,808-12345</w:t>
            </w:r>
          </w:p>
          <w:p w:rsidR="001353CF" w:rsidRDefault="001353CF">
            <w:r>
              <w:t>Mr.nguyễn việt</w:t>
            </w:r>
          </w:p>
        </w:tc>
        <w:tc>
          <w:tcPr>
            <w:tcW w:w="1095" w:type="dxa"/>
            <w:textDirection w:val="btLr"/>
          </w:tcPr>
          <w:p w:rsidR="00E64CEC" w:rsidRDefault="00E64CEC" w:rsidP="00E64CEC">
            <w:pPr>
              <w:ind w:left="113" w:right="113"/>
            </w:pPr>
          </w:p>
          <w:p w:rsidR="001353CF" w:rsidRDefault="00E64CEC" w:rsidP="00E64CEC">
            <w:pPr>
              <w:ind w:left="113" w:right="113"/>
              <w:jc w:val="center"/>
            </w:pPr>
            <w:r>
              <w:t>TO</w:t>
            </w:r>
          </w:p>
        </w:tc>
        <w:tc>
          <w:tcPr>
            <w:tcW w:w="3231" w:type="dxa"/>
          </w:tcPr>
          <w:p w:rsidR="001353CF" w:rsidRDefault="001353CF">
            <w:r>
              <w:t>TRần Mỹ</w:t>
            </w:r>
          </w:p>
          <w:p w:rsidR="001353CF" w:rsidRDefault="001353CF">
            <w:r>
              <w:t>456 Phan Đăng Lưu</w:t>
            </w:r>
          </w:p>
        </w:tc>
      </w:tr>
      <w:tr w:rsidR="00A27985" w:rsidTr="008D1897">
        <w:trPr>
          <w:trHeight w:val="818"/>
        </w:trPr>
        <w:tc>
          <w:tcPr>
            <w:tcW w:w="9576" w:type="dxa"/>
            <w:gridSpan w:val="4"/>
          </w:tcPr>
          <w:p w:rsidR="00A27985" w:rsidRDefault="00152EF6">
            <w:r>
              <w:t>Message:</w:t>
            </w:r>
          </w:p>
          <w:p w:rsidR="00152EF6" w:rsidRDefault="00152EF6" w:rsidP="00152EF6">
            <w:pPr>
              <w:pStyle w:val="ListParagraph"/>
              <w:numPr>
                <w:ilvl w:val="0"/>
                <w:numId w:val="1"/>
              </w:numPr>
            </w:pPr>
            <w:r>
              <w:t xml:space="preserve"> Máy Vi tính…………………………………………………………………………….2 bộ</w:t>
            </w:r>
          </w:p>
          <w:p w:rsidR="00152EF6" w:rsidRDefault="00152EF6" w:rsidP="00152EF6">
            <w:pPr>
              <w:pStyle w:val="ListParagraph"/>
              <w:numPr>
                <w:ilvl w:val="0"/>
                <w:numId w:val="1"/>
              </w:numPr>
            </w:pPr>
            <w:r>
              <w:t>USB………………………………………………………………………………………….1 bộ</w:t>
            </w:r>
          </w:p>
        </w:tc>
      </w:tr>
    </w:tbl>
    <w:p w:rsidR="00C4603C" w:rsidRDefault="00C4603C"/>
    <w:sectPr w:rsidR="00C4603C" w:rsidSect="00A3657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D8D" w:rsidRDefault="00AE0D8D" w:rsidP="005D2A9C">
      <w:pPr>
        <w:spacing w:after="0" w:line="240" w:lineRule="auto"/>
      </w:pPr>
      <w:r>
        <w:separator/>
      </w:r>
    </w:p>
  </w:endnote>
  <w:endnote w:type="continuationSeparator" w:id="0">
    <w:p w:rsidR="00AE0D8D" w:rsidRDefault="00AE0D8D" w:rsidP="005D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D8D" w:rsidRDefault="00AE0D8D" w:rsidP="005D2A9C">
      <w:pPr>
        <w:spacing w:after="0" w:line="240" w:lineRule="auto"/>
      </w:pPr>
      <w:r>
        <w:separator/>
      </w:r>
    </w:p>
  </w:footnote>
  <w:footnote w:type="continuationSeparator" w:id="0">
    <w:p w:rsidR="00AE0D8D" w:rsidRDefault="00AE0D8D" w:rsidP="005D2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30485"/>
    <w:multiLevelType w:val="hybridMultilevel"/>
    <w:tmpl w:val="53BE3620"/>
    <w:lvl w:ilvl="0" w:tplc="F5382D2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3C"/>
    <w:rsid w:val="000B2C61"/>
    <w:rsid w:val="001353CF"/>
    <w:rsid w:val="00152EF6"/>
    <w:rsid w:val="001F1A1D"/>
    <w:rsid w:val="004370D9"/>
    <w:rsid w:val="00484E79"/>
    <w:rsid w:val="004D1910"/>
    <w:rsid w:val="005D2A9C"/>
    <w:rsid w:val="00630DE6"/>
    <w:rsid w:val="008D1897"/>
    <w:rsid w:val="009D1C76"/>
    <w:rsid w:val="00A27985"/>
    <w:rsid w:val="00A3657D"/>
    <w:rsid w:val="00AD23ED"/>
    <w:rsid w:val="00AE0D8D"/>
    <w:rsid w:val="00C4603C"/>
    <w:rsid w:val="00C830CF"/>
    <w:rsid w:val="00E6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603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2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A9C"/>
  </w:style>
  <w:style w:type="paragraph" w:styleId="Footer">
    <w:name w:val="footer"/>
    <w:basedOn w:val="Normal"/>
    <w:link w:val="FooterChar"/>
    <w:uiPriority w:val="99"/>
    <w:unhideWhenUsed/>
    <w:rsid w:val="005D2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A9C"/>
  </w:style>
  <w:style w:type="table" w:styleId="TableGrid">
    <w:name w:val="Table Grid"/>
    <w:basedOn w:val="TableNormal"/>
    <w:uiPriority w:val="59"/>
    <w:rsid w:val="00A2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2E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603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2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A9C"/>
  </w:style>
  <w:style w:type="paragraph" w:styleId="Footer">
    <w:name w:val="footer"/>
    <w:basedOn w:val="Normal"/>
    <w:link w:val="FooterChar"/>
    <w:uiPriority w:val="99"/>
    <w:unhideWhenUsed/>
    <w:rsid w:val="005D2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A9C"/>
  </w:style>
  <w:style w:type="table" w:styleId="TableGrid">
    <w:name w:val="Table Grid"/>
    <w:basedOn w:val="TableNormal"/>
    <w:uiPriority w:val="59"/>
    <w:rsid w:val="00A2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2E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2D4C1-343B-4F3E-8316-808BDB23F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25</cp:revision>
  <dcterms:created xsi:type="dcterms:W3CDTF">2020-01-04T06:03:00Z</dcterms:created>
  <dcterms:modified xsi:type="dcterms:W3CDTF">2020-01-04T07:26:00Z</dcterms:modified>
</cp:coreProperties>
</file>